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E0" w:rsidRPr="004B68E0" w:rsidRDefault="004B68E0" w:rsidP="004B68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E0">
        <w:rPr>
          <w:rFonts w:ascii="Times New Roman" w:hAnsi="Times New Roman" w:cs="Times New Roman"/>
          <w:b/>
          <w:sz w:val="24"/>
          <w:szCs w:val="24"/>
        </w:rPr>
        <w:t>Аннотация к раб</w:t>
      </w:r>
      <w:r>
        <w:rPr>
          <w:rFonts w:ascii="Times New Roman" w:hAnsi="Times New Roman" w:cs="Times New Roman"/>
          <w:b/>
          <w:sz w:val="24"/>
          <w:szCs w:val="24"/>
        </w:rPr>
        <w:t>очей программе по обществознанию 9 класс</w:t>
      </w:r>
    </w:p>
    <w:p w:rsidR="004B68E0" w:rsidRPr="00A71416" w:rsidRDefault="004B68E0" w:rsidP="004B68E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Обществознание»</w:t>
      </w:r>
      <w:r w:rsidRPr="00A7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нормативно-правовых актов и документов:</w:t>
      </w:r>
    </w:p>
    <w:p w:rsidR="004B68E0" w:rsidRPr="00A71416" w:rsidRDefault="004B68E0" w:rsidP="004B68E0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</w:t>
      </w:r>
      <w:r w:rsidRPr="00A714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B68E0" w:rsidRPr="00A71416" w:rsidRDefault="004B68E0" w:rsidP="004B68E0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4B68E0" w:rsidRDefault="004B68E0" w:rsidP="004B68E0">
      <w:pPr>
        <w:numPr>
          <w:ilvl w:val="0"/>
          <w:numId w:val="1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Министерства образования Российской Федерации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1089»; </w:t>
      </w:r>
    </w:p>
    <w:p w:rsidR="004B68E0" w:rsidRDefault="004B68E0" w:rsidP="004B68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B6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  основного общего образования по обществознанию  представляет</w:t>
      </w:r>
    </w:p>
    <w:p w:rsidR="004B68E0" w:rsidRPr="004B68E0" w:rsidRDefault="004B68E0" w:rsidP="004B6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68E0" w:rsidRPr="004B68E0" w:rsidRDefault="004B68E0" w:rsidP="004B6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  комплекс  знаний, отражающих  основные  объекты изучения: общество и  его основные сферы, положение человека в обществе, правовое регулирование общественных отношений. Помимо знаний, важными  содержательными  компонентами  курса  являются: социальные  навыки,  умения, совокупность  моральных  норм  и  гуманистических ценностей;  правовые  нормы, лежащие  в основе правомерного поведения. Не  менее важным  элементом  содержания учебного предмета «Обществознание»   является опыт познавательной  и  практической  деятельности, включающий работу  с  адаптированными источниками  социальной  информации; решение  познавательных и  практических задач, отражающих  типичные  социальные  ситуации; учебную  коммуникацию, опыт проектной деятельности в учебном процессе и социальной практике.</w:t>
      </w:r>
    </w:p>
    <w:p w:rsidR="004B68E0" w:rsidRPr="00103AA5" w:rsidRDefault="004B68E0" w:rsidP="004B6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Изучение  обществознания в основной  шк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оле  направлено на  решение</w:t>
      </w:r>
    </w:p>
    <w:p w:rsidR="004B68E0" w:rsidRPr="00103AA5" w:rsidRDefault="004B68E0" w:rsidP="004B6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следующих задач</w:t>
      </w: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4B68E0" w:rsidRPr="00103AA5" w:rsidRDefault="004B68E0" w:rsidP="004B6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развитие  личности  в ответственный  период социального взросления человека (10—15 лет), </w:t>
      </w:r>
      <w:proofErr w:type="spellStart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  интересов, критического мышления в процессе восприятия социальной  (в  том  числе экономической  и  правовой) информации  и определения собственной  позиции; нравственной  и  правовой  культуры, экономического образа мышления, способности к самоопределению и самореализации;</w:t>
      </w:r>
    </w:p>
    <w:p w:rsidR="004B68E0" w:rsidRPr="00103AA5" w:rsidRDefault="004B68E0" w:rsidP="004B6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 воспитание  общероссийской  идентичности,  гражданской  ответственности, уважения к  социальным  нормам; приверженности  гуманистическим  и  демократическим ценностям, закреплённым в Конституции Российской Федерации;</w:t>
      </w:r>
    </w:p>
    <w:p w:rsidR="004B68E0" w:rsidRPr="00103AA5" w:rsidRDefault="004B68E0" w:rsidP="004B6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•  освоение на уровне функциональной грамотности системы знаний, необходимых для социальной адаптации: об обществе; основных  социальных  ролях; о  позитивно оцениваемых обществом качествах личности, позволяющих успешно взаимодействовать в социальной  среде;</w:t>
      </w:r>
    </w:p>
    <w:p w:rsidR="004B68E0" w:rsidRPr="00103AA5" w:rsidRDefault="004B68E0" w:rsidP="004B6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человеческой  деятельности; способах  регулирования общественных отношений; механизмах реализации и зашиты прав человека и гражданина;</w:t>
      </w:r>
    </w:p>
    <w:p w:rsidR="004B68E0" w:rsidRPr="00103AA5" w:rsidRDefault="004B68E0" w:rsidP="004B68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  формирование  опыта применения полученных  знаний  для решения  типичных  задач  в области  социальных отношений; экономической  и  гражданско-общественной  деятельности; межличностных отношений; отношений между людьми различных национальностей и  вероисповеданий; самостоятельной  познавательной  деятельности; правоотношений; семейно-бытовых отношений. </w:t>
      </w:r>
    </w:p>
    <w:p w:rsidR="004B68E0" w:rsidRPr="00103AA5" w:rsidRDefault="004B68E0" w:rsidP="004B68E0">
      <w:pPr>
        <w:spacing w:after="0" w:line="360" w:lineRule="auto"/>
        <w:ind w:left="-142" w:right="30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федеральном базисном учебном плане</w:t>
      </w:r>
    </w:p>
    <w:p w:rsidR="004B68E0" w:rsidRDefault="004B68E0" w:rsidP="004B68E0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базисный учебный план для образовательных учреждений Россий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обязательного изучения учебного предмета «Обществознание» на этапе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классе – 34 часа (1 час в неделю).</w:t>
      </w:r>
    </w:p>
    <w:p w:rsidR="004B68E0" w:rsidRPr="00103AA5" w:rsidRDefault="004B68E0" w:rsidP="004B68E0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4B68E0" w:rsidRPr="00103AA5" w:rsidRDefault="004B68E0" w:rsidP="004B68E0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4B68E0" w:rsidRPr="00103AA5" w:rsidRDefault="004B68E0" w:rsidP="004B68E0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общероссийской идентичности</w:t>
      </w: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4B68E0" w:rsidRPr="00103AA5" w:rsidRDefault="004B68E0" w:rsidP="004B68E0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системы знаний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4B68E0" w:rsidRPr="00103AA5" w:rsidRDefault="004B68E0" w:rsidP="004B68E0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получать и критически осмысливать социальную (в том числе экономическую и правовую) информацию, анализировать, систематизировать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B68E0" w:rsidRPr="00103AA5" w:rsidRDefault="004B68E0" w:rsidP="004B68E0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опыта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B68E0" w:rsidRPr="00103AA5" w:rsidRDefault="004B68E0" w:rsidP="004B68E0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B68E0" w:rsidRPr="00103AA5" w:rsidRDefault="004B68E0" w:rsidP="004B68E0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394AAB" w:rsidRPr="00103AA5" w:rsidRDefault="004B68E0" w:rsidP="00394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</w:t>
      </w:r>
      <w:r w:rsidR="00394AAB" w:rsidRPr="00103AA5">
        <w:rPr>
          <w:rFonts w:ascii="Times New Roman" w:hAnsi="Times New Roman" w:cs="Times New Roman"/>
          <w:sz w:val="24"/>
          <w:szCs w:val="24"/>
        </w:rPr>
        <w:t>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</w:t>
      </w:r>
      <w:r w:rsidR="00394AAB" w:rsidRPr="00103AA5">
        <w:rPr>
          <w:rFonts w:ascii="Times New Roman" w:hAnsi="Times New Roman" w:cs="Times New Roman"/>
          <w:sz w:val="24"/>
          <w:szCs w:val="24"/>
        </w:rPr>
        <w:softHyphen/>
        <w:t>лами общества. Заключительная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</w:t>
      </w:r>
      <w:r w:rsidR="00394AAB" w:rsidRPr="00103AA5">
        <w:rPr>
          <w:rFonts w:ascii="Times New Roman" w:hAnsi="Times New Roman" w:cs="Times New Roman"/>
          <w:sz w:val="24"/>
          <w:szCs w:val="24"/>
        </w:rPr>
        <w:softHyphen/>
        <w:t>раслям права. Особое внимание уделено элементам конститу</w:t>
      </w:r>
      <w:r w:rsidR="00394AAB" w:rsidRPr="00103AA5">
        <w:rPr>
          <w:rFonts w:ascii="Times New Roman" w:hAnsi="Times New Roman" w:cs="Times New Roman"/>
          <w:sz w:val="24"/>
          <w:szCs w:val="24"/>
        </w:rPr>
        <w:softHyphen/>
        <w:t>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</w:t>
      </w:r>
      <w:r w:rsidR="00394AAB" w:rsidRPr="00103AA5">
        <w:rPr>
          <w:rFonts w:ascii="Times New Roman" w:hAnsi="Times New Roman" w:cs="Times New Roman"/>
          <w:sz w:val="24"/>
          <w:szCs w:val="24"/>
        </w:rPr>
        <w:softHyphen/>
        <w:t>лённой мере систематизированные знания о праве.</w:t>
      </w:r>
    </w:p>
    <w:p w:rsidR="00394AAB" w:rsidRPr="00103AA5" w:rsidRDefault="00394AAB" w:rsidP="00394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Планируемые результаты освоения </w:t>
      </w:r>
      <w:proofErr w:type="gramStart"/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обучающимися</w:t>
      </w:r>
      <w:proofErr w:type="gramEnd"/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предмета 9 класс: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обществознания (включая экономику и право) на базовом уровне ученик должен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  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тенденции развития общества в целом как сложной динамичной системы, а также важнейших социальных институтов;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необходимость регулирования общественных отношений, сущность социальных норм, механизмы правового регулирования;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особенности социально-гуманитарного познания;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характеризовать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социальные объекты, выделяя их существенные признаки, закономерности развития;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анализировать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раскрывать на примерах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изученные теоретические положения и понятия социально-экономических и гуманитарных наук;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осуществлять поиск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в(</w:t>
      </w:r>
      <w:proofErr w:type="gramEnd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оценивать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формулировать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подготавливать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выступление, творческую работу по социальной проблематике;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применять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3A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оциально-экономические и гуманитарные знания в процессе решения познавательных задач по актуальным социальным проблемам;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успешного выполнения типичных социальных ролей; сознательного взаимодействия с различными социальными институтами;</w:t>
      </w:r>
    </w:p>
    <w:p w:rsidR="00394AAB" w:rsidRPr="00103AA5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совершенствования собственной познавательной деятельности;</w:t>
      </w:r>
    </w:p>
    <w:p w:rsidR="00394AAB" w:rsidRPr="00103AA5" w:rsidRDefault="00394AAB" w:rsidP="00394A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4AAB" w:rsidRDefault="00394AAB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 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</w:t>
      </w:r>
      <w:r w:rsidR="004B6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собранной социальной информации.</w:t>
      </w:r>
    </w:p>
    <w:p w:rsidR="004B68E0" w:rsidRPr="004B68E0" w:rsidRDefault="004B68E0" w:rsidP="00394AAB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6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Используется УМК: </w:t>
      </w:r>
    </w:p>
    <w:p w:rsidR="00394AAB" w:rsidRPr="00B7511C" w:rsidRDefault="00394AAB" w:rsidP="004B68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Н. Боголюбов, Л.Ф. Иванова,  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.И. Матвеева. Обществознание. </w:t>
      </w: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     класс: учебник  для общеобразовательных учреждений. М: Просвещение.</w:t>
      </w:r>
    </w:p>
    <w:p w:rsidR="00394AAB" w:rsidRPr="00103AA5" w:rsidRDefault="00394AAB" w:rsidP="004B6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7FB" w:rsidRDefault="008667FB"/>
    <w:sectPr w:rsidR="0086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137"/>
    <w:multiLevelType w:val="hybridMultilevel"/>
    <w:tmpl w:val="9BC08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98"/>
    <w:rsid w:val="00220898"/>
    <w:rsid w:val="00394AAB"/>
    <w:rsid w:val="004B68E0"/>
    <w:rsid w:val="008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2019-03-27T23:30:00Z</cp:lastPrinted>
  <dcterms:created xsi:type="dcterms:W3CDTF">2019-03-27T23:18:00Z</dcterms:created>
  <dcterms:modified xsi:type="dcterms:W3CDTF">2019-03-27T23:31:00Z</dcterms:modified>
</cp:coreProperties>
</file>